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C394" w14:textId="36F59708" w:rsidR="008D11E8" w:rsidRDefault="00A02A80" w:rsidP="008D11E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44D02308" w14:textId="00615685" w:rsidR="001F07DA" w:rsidRDefault="00F7770E" w:rsidP="008D11E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1E8">
        <w:rPr>
          <w:rFonts w:cstheme="minorHAnsi"/>
          <w:b/>
          <w:sz w:val="24"/>
          <w:szCs w:val="24"/>
        </w:rPr>
        <w:t>RESOLUÇÃO 0</w:t>
      </w:r>
      <w:r w:rsidR="00F10548">
        <w:rPr>
          <w:rFonts w:cstheme="minorHAnsi"/>
          <w:b/>
          <w:sz w:val="24"/>
          <w:szCs w:val="24"/>
        </w:rPr>
        <w:t>1</w:t>
      </w:r>
      <w:r w:rsidR="00EC7658" w:rsidRPr="008D11E8">
        <w:rPr>
          <w:rFonts w:cstheme="minorHAnsi"/>
          <w:b/>
          <w:sz w:val="24"/>
          <w:szCs w:val="24"/>
        </w:rPr>
        <w:t xml:space="preserve">, DE </w:t>
      </w:r>
      <w:r w:rsidR="005F778B" w:rsidRPr="008D11E8">
        <w:rPr>
          <w:rFonts w:cstheme="minorHAnsi"/>
          <w:b/>
          <w:sz w:val="24"/>
          <w:szCs w:val="24"/>
        </w:rPr>
        <w:t>10</w:t>
      </w:r>
      <w:r w:rsidR="00262106" w:rsidRPr="008D11E8">
        <w:rPr>
          <w:rFonts w:cstheme="minorHAnsi"/>
          <w:b/>
          <w:sz w:val="24"/>
          <w:szCs w:val="24"/>
        </w:rPr>
        <w:t xml:space="preserve"> DE</w:t>
      </w:r>
      <w:r w:rsidR="005B1E5C" w:rsidRPr="008D11E8">
        <w:rPr>
          <w:rFonts w:cstheme="minorHAnsi"/>
          <w:b/>
          <w:sz w:val="24"/>
          <w:szCs w:val="24"/>
        </w:rPr>
        <w:t xml:space="preserve"> </w:t>
      </w:r>
      <w:r w:rsidR="005F778B" w:rsidRPr="008D11E8">
        <w:rPr>
          <w:rFonts w:cstheme="minorHAnsi"/>
          <w:b/>
          <w:sz w:val="24"/>
          <w:szCs w:val="24"/>
        </w:rPr>
        <w:t>JANEIRO</w:t>
      </w:r>
      <w:r w:rsidR="00625ECC" w:rsidRPr="008D11E8">
        <w:rPr>
          <w:rFonts w:cstheme="minorHAnsi"/>
          <w:b/>
          <w:sz w:val="24"/>
          <w:szCs w:val="24"/>
        </w:rPr>
        <w:t xml:space="preserve"> DE 202</w:t>
      </w:r>
      <w:r w:rsidR="00262106" w:rsidRPr="008D11E8">
        <w:rPr>
          <w:rFonts w:cstheme="minorHAnsi"/>
          <w:b/>
          <w:sz w:val="24"/>
          <w:szCs w:val="24"/>
        </w:rPr>
        <w:t>3</w:t>
      </w:r>
      <w:r w:rsidR="00625ECC" w:rsidRPr="008D11E8">
        <w:rPr>
          <w:rFonts w:cstheme="minorHAnsi"/>
          <w:b/>
          <w:sz w:val="24"/>
          <w:szCs w:val="24"/>
        </w:rPr>
        <w:t>.</w:t>
      </w:r>
    </w:p>
    <w:p w14:paraId="4D3414EB" w14:textId="76D5BE7F" w:rsidR="008D11E8" w:rsidRPr="008D11E8" w:rsidRDefault="00DA4D21" w:rsidP="00DA4D21">
      <w:pPr>
        <w:tabs>
          <w:tab w:val="left" w:pos="1155"/>
        </w:tabs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72B0C5FE" w14:textId="57FA4A6F" w:rsidR="00420F73" w:rsidRDefault="005F778B" w:rsidP="008D11E8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Regulamenta o processo de contratação direta previsto na Lei n° 14.133/2021</w:t>
      </w:r>
      <w:r w:rsidR="002F79EF">
        <w:rPr>
          <w:rFonts w:cstheme="minorHAnsi"/>
          <w:sz w:val="24"/>
          <w:szCs w:val="24"/>
        </w:rPr>
        <w:t>,</w:t>
      </w:r>
      <w:r w:rsidRPr="008D11E8">
        <w:rPr>
          <w:rFonts w:cstheme="minorHAnsi"/>
          <w:sz w:val="24"/>
          <w:szCs w:val="24"/>
        </w:rPr>
        <w:t xml:space="preserve"> no âmbito da Câmara Municipal de Serrana.</w:t>
      </w:r>
    </w:p>
    <w:p w14:paraId="1D146F22" w14:textId="25B2C86E" w:rsidR="008D11E8" w:rsidRDefault="008D11E8" w:rsidP="008D11E8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</w:p>
    <w:p w14:paraId="56BFD843" w14:textId="77777777" w:rsidR="008D11E8" w:rsidRPr="008D11E8" w:rsidRDefault="008D11E8" w:rsidP="008D11E8">
      <w:pPr>
        <w:autoSpaceDE w:val="0"/>
        <w:autoSpaceDN w:val="0"/>
        <w:adjustRightInd w:val="0"/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</w:p>
    <w:p w14:paraId="2902452C" w14:textId="642AA467" w:rsidR="00262106" w:rsidRDefault="00F24165" w:rsidP="00F24165">
      <w:pPr>
        <w:spacing w:after="0" w:line="360" w:lineRule="auto"/>
        <w:jc w:val="both"/>
        <w:rPr>
          <w:rFonts w:eastAsia="Calibri Light" w:cstheme="minorHAnsi"/>
          <w:sz w:val="24"/>
          <w:szCs w:val="24"/>
        </w:rPr>
      </w:pPr>
      <w:r w:rsidRPr="00C404C1">
        <w:rPr>
          <w:rFonts w:eastAsia="Calibri Light" w:cstheme="minorHAnsi"/>
          <w:b/>
          <w:sz w:val="24"/>
          <w:szCs w:val="24"/>
        </w:rPr>
        <w:t>FAÇO SABER QUE A CÂMARA MUNICIPAL DE SERRANA APROVOU E EU, SEU PRESIDENTE, PROMULGO A SEGUINTE RESOLUÇÃO:</w:t>
      </w:r>
    </w:p>
    <w:p w14:paraId="533BE03C" w14:textId="77777777" w:rsidR="008D11E8" w:rsidRPr="008D11E8" w:rsidRDefault="008D11E8" w:rsidP="008D11E8">
      <w:pPr>
        <w:spacing w:after="0" w:line="360" w:lineRule="auto"/>
        <w:ind w:firstLine="1134"/>
        <w:jc w:val="both"/>
        <w:rPr>
          <w:rFonts w:eastAsia="Calibri Light" w:cstheme="minorHAnsi"/>
          <w:sz w:val="24"/>
          <w:szCs w:val="24"/>
        </w:rPr>
      </w:pPr>
    </w:p>
    <w:p w14:paraId="57247543" w14:textId="3B164546" w:rsidR="00262106" w:rsidRDefault="00262106" w:rsidP="008D11E8">
      <w:pPr>
        <w:spacing w:after="0" w:line="360" w:lineRule="auto"/>
        <w:ind w:firstLine="1134"/>
        <w:jc w:val="both"/>
        <w:rPr>
          <w:rFonts w:eastAsia="Calibri Light" w:cstheme="minorHAnsi"/>
          <w:b/>
          <w:sz w:val="24"/>
          <w:szCs w:val="24"/>
        </w:rPr>
      </w:pPr>
      <w:r w:rsidRPr="008D11E8">
        <w:rPr>
          <w:rFonts w:eastAsia="Calibri Light" w:cstheme="minorHAnsi"/>
          <w:b/>
          <w:sz w:val="24"/>
          <w:szCs w:val="24"/>
        </w:rPr>
        <w:t>RESOLUÇÃO:</w:t>
      </w:r>
    </w:p>
    <w:p w14:paraId="606C6259" w14:textId="77777777" w:rsidR="008D11E8" w:rsidRPr="008D11E8" w:rsidRDefault="008D11E8" w:rsidP="008D11E8">
      <w:pPr>
        <w:spacing w:after="0" w:line="360" w:lineRule="auto"/>
        <w:ind w:firstLine="1134"/>
        <w:jc w:val="both"/>
        <w:rPr>
          <w:rFonts w:eastAsia="Calibri Light" w:cstheme="minorHAnsi"/>
          <w:b/>
          <w:sz w:val="24"/>
          <w:szCs w:val="24"/>
        </w:rPr>
      </w:pPr>
    </w:p>
    <w:p w14:paraId="58238321" w14:textId="3905DAF5" w:rsidR="008A5609" w:rsidRDefault="008A5609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Art. 1° </w:t>
      </w:r>
      <w:r w:rsidR="005F778B" w:rsidRPr="008D11E8">
        <w:rPr>
          <w:rFonts w:cstheme="minorHAnsi"/>
          <w:sz w:val="24"/>
          <w:szCs w:val="24"/>
        </w:rPr>
        <w:t>Esta Resolução dispõe sobre a regulamentação dos processos de contratação direta, realizados no âmbito da Câmara Municipal de Serrana, fundamentados nos incisos I e II, do art. 75, da Lei Federal n° 14.133, de 01 de abril de 2021.</w:t>
      </w:r>
      <w:r w:rsidR="00416A25" w:rsidRPr="008D11E8">
        <w:rPr>
          <w:rFonts w:cstheme="minorHAnsi"/>
          <w:sz w:val="24"/>
          <w:szCs w:val="24"/>
        </w:rPr>
        <w:t xml:space="preserve"> </w:t>
      </w:r>
    </w:p>
    <w:p w14:paraId="30ADAEB0" w14:textId="77777777" w:rsidR="008D11E8" w:rsidRDefault="008D11E8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2A6BAF" w14:textId="6771E0F4" w:rsidR="008D11E8" w:rsidRPr="008D11E8" w:rsidRDefault="00901A2C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Art. 2° </w:t>
      </w:r>
      <w:r w:rsidR="005F778B" w:rsidRPr="008D11E8">
        <w:rPr>
          <w:rFonts w:cstheme="minorHAnsi"/>
          <w:sz w:val="24"/>
          <w:szCs w:val="24"/>
        </w:rPr>
        <w:t>Os processos de contratação direta em razão de baixo valor a que se referem esta Resolução, realizados no âmbito da Câmara Municipal de Serrana, deverão ser instruídos com os seguintes documentos:</w:t>
      </w:r>
    </w:p>
    <w:p w14:paraId="18C73CBB" w14:textId="77777777" w:rsidR="002E2C91" w:rsidRPr="008D11E8" w:rsidRDefault="005F778B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 – documento de formalizaç</w:t>
      </w:r>
      <w:r w:rsidR="002E2C91" w:rsidRPr="008D11E8">
        <w:rPr>
          <w:rFonts w:cstheme="minorHAnsi"/>
          <w:sz w:val="24"/>
          <w:szCs w:val="24"/>
        </w:rPr>
        <w:t>ão de demanda, consistente em requisição de compras ou de serviços e, se for o caso, termo de referência, projeto básico ou projeto executivo;</w:t>
      </w:r>
    </w:p>
    <w:p w14:paraId="0F82127A" w14:textId="77777777" w:rsidR="002E2C91" w:rsidRPr="008D11E8" w:rsidRDefault="002E2C91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II – estimativa de despesa;</w:t>
      </w:r>
    </w:p>
    <w:p w14:paraId="43D51D56" w14:textId="77777777" w:rsidR="002E2C91" w:rsidRPr="008D11E8" w:rsidRDefault="002E2C91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III – parecer jurídico e pareceres técnicos, se for o caso, que demonstrem o atendimento dos requisitos exigidos;</w:t>
      </w:r>
    </w:p>
    <w:p w14:paraId="591D457D" w14:textId="77777777" w:rsidR="002E2C91" w:rsidRPr="008D11E8" w:rsidRDefault="002E2C91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IV – demonstração da compatibilidade da previsão de recursos orçamentários com o compromisso a ser assumido;</w:t>
      </w:r>
    </w:p>
    <w:p w14:paraId="2922C5EF" w14:textId="77777777" w:rsidR="002E2C91" w:rsidRPr="008D11E8" w:rsidRDefault="002E2C91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V – comprovação de que o contratado preencha requisitos mínimos de habilitação, mediante a entrega de cópias dos seguintes documentos:</w:t>
      </w:r>
    </w:p>
    <w:p w14:paraId="138BD45A" w14:textId="5C0BCEA8" w:rsidR="002E2C91" w:rsidRPr="008D11E8" w:rsidRDefault="002E2C91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lastRenderedPageBreak/>
        <w:t>cópia do comprovante de inscrição do CNPJ;</w:t>
      </w:r>
    </w:p>
    <w:p w14:paraId="4C03E0C4" w14:textId="1C967971" w:rsidR="00924227" w:rsidRPr="008D11E8" w:rsidRDefault="00924227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contrato social</w:t>
      </w:r>
      <w:r w:rsidR="00D5741F" w:rsidRPr="008D11E8">
        <w:rPr>
          <w:rFonts w:cstheme="minorHAnsi"/>
          <w:sz w:val="24"/>
          <w:szCs w:val="24"/>
        </w:rPr>
        <w:t>, estatuto social ou requerimento de empresário;</w:t>
      </w:r>
    </w:p>
    <w:p w14:paraId="4EEF91DD" w14:textId="28AFE265" w:rsidR="002E2C91" w:rsidRPr="008D11E8" w:rsidRDefault="002E2C91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certidão Negativa de Débitos Relativos a Créditos Tributários Federais e à Dívida Ativa da União;</w:t>
      </w:r>
    </w:p>
    <w:p w14:paraId="34BF0BF9" w14:textId="4688EB6F" w:rsidR="00416A25" w:rsidRPr="008D11E8" w:rsidRDefault="00416A25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 </w:t>
      </w:r>
      <w:r w:rsidR="002E2C91" w:rsidRPr="008D11E8">
        <w:rPr>
          <w:rFonts w:cstheme="minorHAnsi"/>
          <w:sz w:val="24"/>
          <w:szCs w:val="24"/>
        </w:rPr>
        <w:t>certidão Negativa de Débitos Estaduais do Estado de São Paulo;</w:t>
      </w:r>
    </w:p>
    <w:p w14:paraId="5C7D1B30" w14:textId="4D9C7C6A" w:rsidR="002E2C91" w:rsidRPr="008D11E8" w:rsidRDefault="002E2C91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certidão Negativa de Débitos Municipais do Município de Serrana;</w:t>
      </w:r>
    </w:p>
    <w:p w14:paraId="4FBC11D4" w14:textId="1FC9973F" w:rsidR="002E2C91" w:rsidRPr="008D11E8" w:rsidRDefault="002E2C91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certidão Negativa de Débitos do FGTS – CRF;</w:t>
      </w:r>
    </w:p>
    <w:p w14:paraId="13BBFF97" w14:textId="4D65AD96" w:rsidR="002E2C91" w:rsidRPr="008D11E8" w:rsidRDefault="002E2C91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certidão Negativa dos Débitos Trabalhistas – CNDT; e</w:t>
      </w:r>
    </w:p>
    <w:p w14:paraId="113F8889" w14:textId="3F91DA23" w:rsidR="002E2C91" w:rsidRPr="008D11E8" w:rsidRDefault="002E2C91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certidão Consolidada de Idoneidade do Tribunal de Contas do Estado de São Paulo;</w:t>
      </w:r>
    </w:p>
    <w:p w14:paraId="596A3F50" w14:textId="40A87972" w:rsidR="00924227" w:rsidRPr="008D11E8" w:rsidRDefault="00924227" w:rsidP="008D11E8">
      <w:pPr>
        <w:pStyle w:val="Pargrafoda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atestado de capacidade técnica</w:t>
      </w:r>
      <w:r w:rsidR="00D5741F" w:rsidRPr="008D11E8">
        <w:rPr>
          <w:rFonts w:cstheme="minorHAnsi"/>
          <w:sz w:val="24"/>
          <w:szCs w:val="24"/>
        </w:rPr>
        <w:t xml:space="preserve"> profissional.</w:t>
      </w:r>
    </w:p>
    <w:p w14:paraId="08C2DFD1" w14:textId="41A53669" w:rsidR="002E2C91" w:rsidRPr="008D11E8" w:rsidRDefault="002E2C91" w:rsidP="008D11E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VI – justificativa do preço;</w:t>
      </w:r>
    </w:p>
    <w:p w14:paraId="1D1ECCD8" w14:textId="5F370F09" w:rsidR="002E2C91" w:rsidRPr="008D11E8" w:rsidRDefault="002E2C91" w:rsidP="008D11E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VII – autorização do ordenador de despesas ou do Presidente desta Câmara.</w:t>
      </w:r>
    </w:p>
    <w:p w14:paraId="0E46BBE2" w14:textId="77777777" w:rsidR="008D11E8" w:rsidRDefault="008D11E8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274975" w14:textId="12136CEF" w:rsidR="002E2C91" w:rsidRPr="008D11E8" w:rsidRDefault="00416A25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§ 1º</w:t>
      </w:r>
      <w:r w:rsidR="00D5741F" w:rsidRPr="008D11E8">
        <w:rPr>
          <w:rFonts w:cstheme="minorHAnsi"/>
          <w:sz w:val="24"/>
          <w:szCs w:val="24"/>
        </w:rPr>
        <w:t xml:space="preserve"> </w:t>
      </w:r>
      <w:r w:rsidR="002E2C91" w:rsidRPr="008D11E8">
        <w:rPr>
          <w:rFonts w:cstheme="minorHAnsi"/>
          <w:sz w:val="24"/>
          <w:szCs w:val="24"/>
        </w:rPr>
        <w:t>A estimativa de despesa a que se refere o inciso II, do caput, deste artigo poderá ser calculada:</w:t>
      </w:r>
    </w:p>
    <w:p w14:paraId="2778B728" w14:textId="504F02D7" w:rsidR="002E2C91" w:rsidRPr="008D11E8" w:rsidRDefault="002E2C91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 – através</w:t>
      </w:r>
      <w:r w:rsidR="00D5741F" w:rsidRPr="008D11E8">
        <w:rPr>
          <w:rFonts w:cstheme="minorHAnsi"/>
          <w:sz w:val="24"/>
          <w:szCs w:val="24"/>
        </w:rPr>
        <w:t xml:space="preserve"> </w:t>
      </w:r>
      <w:r w:rsidRPr="008D11E8">
        <w:rPr>
          <w:rFonts w:cstheme="minorHAnsi"/>
          <w:sz w:val="24"/>
          <w:szCs w:val="24"/>
        </w:rPr>
        <w:t>de pesquisa direta com, no mínimo 3 (três) fornecedores, mediante solicitação formal de cotação, desde que seja apresentada justificativa da escolha desses fornecedores, sendo considerada aceitável, dentre outras, uma das seguintes justificativas:</w:t>
      </w:r>
    </w:p>
    <w:p w14:paraId="5F4E636D" w14:textId="3EC7C033" w:rsidR="002E2C91" w:rsidRPr="008D11E8" w:rsidRDefault="00CE55C5" w:rsidP="008D11E8">
      <w:pPr>
        <w:pStyle w:val="Pargrafoda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o </w:t>
      </w:r>
      <w:r w:rsidR="002E2C91" w:rsidRPr="008D11E8">
        <w:rPr>
          <w:rFonts w:cstheme="minorHAnsi"/>
          <w:sz w:val="24"/>
          <w:szCs w:val="24"/>
        </w:rPr>
        <w:t>fornecedor já tenha prestado serviço ou fornecido mercadoria para Câmara Municipal de Serrana;</w:t>
      </w:r>
    </w:p>
    <w:p w14:paraId="19613223" w14:textId="71F79C42" w:rsidR="00416A25" w:rsidRPr="008D11E8" w:rsidRDefault="002E2C91" w:rsidP="008D11E8">
      <w:pPr>
        <w:pStyle w:val="Pargrafoda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o fornecedor esteja registrado no cadastro de fornecedores da Câmara </w:t>
      </w:r>
      <w:r w:rsidR="00CE55C5" w:rsidRPr="008D11E8">
        <w:rPr>
          <w:rFonts w:cstheme="minorHAnsi"/>
          <w:sz w:val="24"/>
          <w:szCs w:val="24"/>
        </w:rPr>
        <w:t>Municipal de Serrana ou de quaisquer dos órgãos da Administração Direta ou Indireta do Município de Serrana;</w:t>
      </w:r>
    </w:p>
    <w:p w14:paraId="22AD6B3C" w14:textId="3A239D27" w:rsidR="00CE55C5" w:rsidRPr="008D11E8" w:rsidRDefault="00CE55C5" w:rsidP="008D11E8">
      <w:pPr>
        <w:pStyle w:val="Pargrafoda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o fornecedor seja reconhecido no ramo de atividade pertinente ao objeto da contratação.</w:t>
      </w:r>
    </w:p>
    <w:p w14:paraId="0350B0AC" w14:textId="3DF4E6DB" w:rsidR="00CE55C5" w:rsidRPr="008D11E8" w:rsidRDefault="00CE55C5" w:rsidP="008D11E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II – através de pesquisa na internet em sítios eletrônicos, especializados ou de domínio amplo, desde que que contenha data e hora de acesso;</w:t>
      </w:r>
    </w:p>
    <w:p w14:paraId="4FF506AC" w14:textId="3E5C3AF9" w:rsidR="00CE55C5" w:rsidRPr="008D11E8" w:rsidRDefault="00CE55C5" w:rsidP="008D11E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lastRenderedPageBreak/>
        <w:t>III – por meio da utilização dos demais métodos previstos no art. 23, da Lei Federal n° 14.133/2021.</w:t>
      </w:r>
    </w:p>
    <w:p w14:paraId="5792FAC8" w14:textId="77777777" w:rsidR="008D11E8" w:rsidRDefault="008D11E8" w:rsidP="008D11E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34F41B0" w14:textId="4AA28346" w:rsidR="00D5741F" w:rsidRPr="008D11E8" w:rsidRDefault="00D5741F" w:rsidP="008D11E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DA4D21">
        <w:rPr>
          <w:rFonts w:cstheme="minorHAnsi"/>
          <w:sz w:val="24"/>
          <w:szCs w:val="24"/>
        </w:rPr>
        <w:t xml:space="preserve">§ 2º </w:t>
      </w:r>
      <w:r w:rsidRPr="00DA4D21">
        <w:rPr>
          <w:rFonts w:cstheme="minorHAnsi"/>
          <w:color w:val="000000"/>
          <w:sz w:val="24"/>
          <w:szCs w:val="24"/>
        </w:rPr>
        <w:t xml:space="preserve">As contratações de que tratam </w:t>
      </w:r>
      <w:r w:rsidR="008D11E8" w:rsidRPr="00DA4D21">
        <w:rPr>
          <w:rFonts w:cstheme="minorHAnsi"/>
          <w:color w:val="000000"/>
          <w:sz w:val="24"/>
          <w:szCs w:val="24"/>
        </w:rPr>
        <w:t>esta Resolução</w:t>
      </w:r>
      <w:r w:rsidRPr="00DA4D21">
        <w:rPr>
          <w:rFonts w:cstheme="minorHAnsi"/>
          <w:color w:val="000000"/>
          <w:sz w:val="24"/>
          <w:szCs w:val="24"/>
        </w:rPr>
        <w:t xml:space="preserve"> serão preferencialmente precedidas de divulgação de aviso em sítio eletrônico oficial</w:t>
      </w:r>
      <w:r w:rsidR="008D11E8" w:rsidRPr="00DA4D21">
        <w:rPr>
          <w:rFonts w:cstheme="minorHAnsi"/>
          <w:color w:val="000000"/>
          <w:sz w:val="24"/>
          <w:szCs w:val="24"/>
        </w:rPr>
        <w:t xml:space="preserve"> da Câmara Municipal de Serrana</w:t>
      </w:r>
      <w:r w:rsidRPr="00DA4D21">
        <w:rPr>
          <w:rFonts w:cstheme="minorHAnsi"/>
          <w:color w:val="000000"/>
          <w:sz w:val="24"/>
          <w:szCs w:val="24"/>
        </w:rPr>
        <w:t>, pelo prazo mínimo de 3 (três) dias úteis, com a especificação do objeto pretendido e com a manifestação de interesse da Administração em obter propostas adicionais de eventuais interessados, devendo ser selecionada a proposta mais vantajosa</w:t>
      </w:r>
      <w:r w:rsidR="008D11E8" w:rsidRPr="00DA4D21">
        <w:rPr>
          <w:rFonts w:cstheme="minorHAnsi"/>
          <w:color w:val="000000"/>
          <w:sz w:val="24"/>
          <w:szCs w:val="24"/>
        </w:rPr>
        <w:t>.</w:t>
      </w:r>
    </w:p>
    <w:p w14:paraId="2084A5CB" w14:textId="77777777" w:rsidR="008D11E8" w:rsidRDefault="008D11E8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D22DF0" w14:textId="3CABA924" w:rsidR="00416A25" w:rsidRPr="008D11E8" w:rsidRDefault="00416A25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Art. 3</w:t>
      </w:r>
      <w:r w:rsidR="00F01F3E" w:rsidRPr="008D11E8">
        <w:rPr>
          <w:rFonts w:cstheme="minorHAnsi"/>
          <w:sz w:val="24"/>
          <w:szCs w:val="24"/>
        </w:rPr>
        <w:t>°</w:t>
      </w:r>
      <w:r w:rsidRPr="008D11E8">
        <w:rPr>
          <w:rFonts w:cstheme="minorHAnsi"/>
          <w:sz w:val="24"/>
          <w:szCs w:val="24"/>
        </w:rPr>
        <w:t xml:space="preserve"> </w:t>
      </w:r>
      <w:r w:rsidR="00CE55C5" w:rsidRPr="008D11E8">
        <w:rPr>
          <w:rFonts w:cstheme="minorHAnsi"/>
          <w:sz w:val="24"/>
          <w:szCs w:val="24"/>
        </w:rPr>
        <w:t>Para fins de aferição dos valores que atendam aos limites referidos nos incisos I e II do caput da Lei Federal n° 14.133/2021, considerar-se-á o ano civil, além de serem observados, cumulativamente:</w:t>
      </w:r>
    </w:p>
    <w:p w14:paraId="1A3E064A" w14:textId="0DB38517" w:rsidR="00CE55C5" w:rsidRPr="008D11E8" w:rsidRDefault="00CE55C5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 – o somatório de todas as despesas realizadas com objetos da mesma natureza, entendidos como aqueles relativos a contratações no mesmo ramo de atividade, identificado pelo nível “subclasse” da Classificação Nacional de Atividades Econômicas – CNAE;</w:t>
      </w:r>
    </w:p>
    <w:p w14:paraId="47010898" w14:textId="73940B92" w:rsidR="00CE55C5" w:rsidRPr="008D11E8" w:rsidRDefault="00CE55C5" w:rsidP="008D11E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>II – o somatório das compras e contratações por fornecedor, identificado pelo CPF, caso pessoa física, ou CNPJ, se pessoa jurídica.</w:t>
      </w:r>
    </w:p>
    <w:p w14:paraId="733316A6" w14:textId="77777777" w:rsidR="008D11E8" w:rsidRDefault="008D11E8" w:rsidP="008D11E8">
      <w:pPr>
        <w:pStyle w:val="Corpodetexto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D25E74" w14:textId="1BD91CD0" w:rsidR="008A5609" w:rsidRPr="008D11E8" w:rsidRDefault="00F01F3E" w:rsidP="008D11E8">
      <w:pPr>
        <w:pStyle w:val="Corpodetexto"/>
        <w:spacing w:after="0" w:line="360" w:lineRule="auto"/>
        <w:jc w:val="both"/>
        <w:rPr>
          <w:rFonts w:cstheme="minorHAnsi"/>
          <w:sz w:val="24"/>
          <w:szCs w:val="24"/>
        </w:rPr>
      </w:pPr>
      <w:r w:rsidRPr="00DA4D21">
        <w:rPr>
          <w:rFonts w:cstheme="minorHAnsi"/>
          <w:sz w:val="24"/>
          <w:szCs w:val="24"/>
        </w:rPr>
        <w:t xml:space="preserve">Art. </w:t>
      </w:r>
      <w:r w:rsidR="00A36795" w:rsidRPr="00DA4D21">
        <w:rPr>
          <w:rFonts w:cstheme="minorHAnsi"/>
          <w:sz w:val="24"/>
          <w:szCs w:val="24"/>
        </w:rPr>
        <w:t>4</w:t>
      </w:r>
      <w:r w:rsidRPr="00DA4D21">
        <w:rPr>
          <w:rFonts w:cstheme="minorHAnsi"/>
          <w:sz w:val="24"/>
          <w:szCs w:val="24"/>
        </w:rPr>
        <w:t>°</w:t>
      </w:r>
      <w:r w:rsidR="008A5609" w:rsidRPr="00DA4D21">
        <w:rPr>
          <w:rFonts w:cstheme="minorHAnsi"/>
          <w:b/>
          <w:sz w:val="24"/>
          <w:szCs w:val="24"/>
        </w:rPr>
        <w:t xml:space="preserve"> </w:t>
      </w:r>
      <w:r w:rsidR="00CE55C5" w:rsidRPr="00DA4D21">
        <w:rPr>
          <w:rFonts w:cstheme="minorHAnsi"/>
          <w:sz w:val="24"/>
          <w:szCs w:val="24"/>
        </w:rPr>
        <w:t xml:space="preserve">O processo de contratação direta ou o extrato decorrente do contrato deverá ser divulgado no </w:t>
      </w:r>
      <w:r w:rsidR="00D5741F" w:rsidRPr="00DA4D21">
        <w:rPr>
          <w:rFonts w:cstheme="minorHAnsi"/>
          <w:sz w:val="24"/>
          <w:szCs w:val="24"/>
        </w:rPr>
        <w:t xml:space="preserve">Portal Nacional de Contratações Públicas (PNCP) e no </w:t>
      </w:r>
      <w:r w:rsidR="00CE55C5" w:rsidRPr="00DA4D21">
        <w:rPr>
          <w:rFonts w:cstheme="minorHAnsi"/>
          <w:sz w:val="24"/>
          <w:szCs w:val="24"/>
        </w:rPr>
        <w:t>sítio eletrônico oficial da Câmara Municipal de Serrana</w:t>
      </w:r>
      <w:r w:rsidR="00D5741F" w:rsidRPr="00DA4D21">
        <w:rPr>
          <w:rFonts w:cstheme="minorHAnsi"/>
          <w:sz w:val="24"/>
          <w:szCs w:val="24"/>
        </w:rPr>
        <w:t>, no prazo máximo de 10 (dez) dias úteis.</w:t>
      </w:r>
    </w:p>
    <w:p w14:paraId="2B26B6DB" w14:textId="77777777" w:rsidR="008D11E8" w:rsidRDefault="008D11E8" w:rsidP="008D11E8">
      <w:pPr>
        <w:pStyle w:val="Corpodetexto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C1BB6C" w14:textId="09F8DC43" w:rsidR="008A5609" w:rsidRPr="008D11E8" w:rsidRDefault="008A5609" w:rsidP="008D11E8">
      <w:pPr>
        <w:pStyle w:val="Corpodetexto"/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Art. </w:t>
      </w:r>
      <w:r w:rsidR="00CE55C5" w:rsidRPr="008D11E8">
        <w:rPr>
          <w:rFonts w:cstheme="minorHAnsi"/>
          <w:sz w:val="24"/>
          <w:szCs w:val="24"/>
        </w:rPr>
        <w:t>5</w:t>
      </w:r>
      <w:r w:rsidR="00A36795" w:rsidRPr="008D11E8">
        <w:rPr>
          <w:rFonts w:cstheme="minorHAnsi"/>
          <w:sz w:val="24"/>
          <w:szCs w:val="24"/>
        </w:rPr>
        <w:t>°</w:t>
      </w:r>
      <w:r w:rsidRPr="008D11E8">
        <w:rPr>
          <w:rFonts w:cstheme="minorHAnsi"/>
          <w:sz w:val="24"/>
          <w:szCs w:val="24"/>
        </w:rPr>
        <w:t xml:space="preserve"> </w:t>
      </w:r>
      <w:r w:rsidR="00CE55C5" w:rsidRPr="008D11E8">
        <w:rPr>
          <w:rFonts w:cstheme="minorHAnsi"/>
          <w:sz w:val="24"/>
          <w:szCs w:val="24"/>
        </w:rPr>
        <w:t xml:space="preserve">As </w:t>
      </w:r>
      <w:r w:rsidRPr="008D11E8">
        <w:rPr>
          <w:rFonts w:cstheme="minorHAnsi"/>
          <w:sz w:val="24"/>
          <w:szCs w:val="24"/>
        </w:rPr>
        <w:t xml:space="preserve">despesas </w:t>
      </w:r>
      <w:r w:rsidR="00CE55C5" w:rsidRPr="008D11E8">
        <w:rPr>
          <w:rFonts w:cstheme="minorHAnsi"/>
          <w:sz w:val="24"/>
          <w:szCs w:val="24"/>
        </w:rPr>
        <w:t>decorrentes desta Resolução correrão por conta das dotações orçamentárias próprias, suplementadas se necessário.</w:t>
      </w:r>
    </w:p>
    <w:p w14:paraId="7E5A27F2" w14:textId="77777777" w:rsidR="008D11E8" w:rsidRDefault="008D11E8" w:rsidP="008D11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3FD29C" w14:textId="0741B219" w:rsidR="008A5609" w:rsidRDefault="008A5609" w:rsidP="008D11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D11E8">
        <w:rPr>
          <w:rFonts w:cstheme="minorHAnsi"/>
          <w:sz w:val="24"/>
          <w:szCs w:val="24"/>
        </w:rPr>
        <w:t xml:space="preserve">Art. </w:t>
      </w:r>
      <w:r w:rsidR="00CE55C5" w:rsidRPr="008D11E8">
        <w:rPr>
          <w:rFonts w:cstheme="minorHAnsi"/>
          <w:sz w:val="24"/>
          <w:szCs w:val="24"/>
        </w:rPr>
        <w:t>6</w:t>
      </w:r>
      <w:r w:rsidR="00A36795" w:rsidRPr="008D11E8">
        <w:rPr>
          <w:rFonts w:cstheme="minorHAnsi"/>
          <w:sz w:val="24"/>
          <w:szCs w:val="24"/>
        </w:rPr>
        <w:t>°</w:t>
      </w:r>
      <w:r w:rsidRPr="008D11E8">
        <w:rPr>
          <w:rFonts w:cstheme="minorHAnsi"/>
          <w:sz w:val="24"/>
          <w:szCs w:val="24"/>
        </w:rPr>
        <w:t xml:space="preserve"> Esta resolução entra em </w:t>
      </w:r>
      <w:r w:rsidR="00CE55C5" w:rsidRPr="008D11E8">
        <w:rPr>
          <w:rFonts w:cstheme="minorHAnsi"/>
          <w:sz w:val="24"/>
          <w:szCs w:val="24"/>
        </w:rPr>
        <w:t xml:space="preserve">vigor na data de sua publicação, revogadas as disposições em contrário. </w:t>
      </w:r>
    </w:p>
    <w:p w14:paraId="00F9FED5" w14:textId="77777777" w:rsidR="00DA4D21" w:rsidRDefault="00DA4D21" w:rsidP="008D11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B8A848" w14:textId="77777777" w:rsidR="00A02A80" w:rsidRPr="00C404C1" w:rsidRDefault="00A02A80" w:rsidP="00A02A8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404C1">
        <w:rPr>
          <w:rFonts w:cstheme="minorHAnsi"/>
          <w:b/>
          <w:sz w:val="24"/>
          <w:szCs w:val="24"/>
        </w:rPr>
        <w:lastRenderedPageBreak/>
        <w:t>CÂMARA MUNICIPAL DE SERRANA</w:t>
      </w:r>
    </w:p>
    <w:p w14:paraId="511C930B" w14:textId="4126C56A" w:rsidR="00A02A80" w:rsidRPr="006D76DC" w:rsidRDefault="00A02A80" w:rsidP="00A02A8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404C1">
        <w:rPr>
          <w:rFonts w:cstheme="minorHAnsi"/>
          <w:b/>
          <w:sz w:val="24"/>
          <w:szCs w:val="24"/>
        </w:rPr>
        <w:t xml:space="preserve">Em </w:t>
      </w:r>
      <w:r>
        <w:rPr>
          <w:rFonts w:cstheme="minorHAnsi"/>
          <w:b/>
          <w:sz w:val="24"/>
          <w:szCs w:val="24"/>
        </w:rPr>
        <w:t>10</w:t>
      </w:r>
      <w:r w:rsidRPr="00C404C1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Janeiro</w:t>
      </w:r>
      <w:r w:rsidRPr="00C404C1">
        <w:rPr>
          <w:rFonts w:cstheme="minorHAnsi"/>
          <w:b/>
          <w:sz w:val="24"/>
          <w:szCs w:val="24"/>
        </w:rPr>
        <w:t xml:space="preserve"> de 202</w:t>
      </w:r>
      <w:r>
        <w:rPr>
          <w:rFonts w:cstheme="minorHAnsi"/>
          <w:b/>
          <w:sz w:val="24"/>
          <w:szCs w:val="24"/>
        </w:rPr>
        <w:t>3</w:t>
      </w:r>
      <w:r w:rsidRPr="00C404C1">
        <w:rPr>
          <w:rFonts w:cstheme="minorHAnsi"/>
          <w:b/>
          <w:sz w:val="24"/>
          <w:szCs w:val="24"/>
        </w:rPr>
        <w:t>.</w:t>
      </w:r>
    </w:p>
    <w:p w14:paraId="5041F260" w14:textId="5A39993F" w:rsidR="00A02A80" w:rsidRDefault="00A02A80" w:rsidP="00A02A8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EB8F6F3" w14:textId="77777777" w:rsidR="00A02A80" w:rsidRPr="00B96388" w:rsidRDefault="00A02A80" w:rsidP="00A02A8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CFC1D80" w14:textId="171D4DAD" w:rsidR="00A02A80" w:rsidRDefault="00A02A80" w:rsidP="00A02A8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PAULO ROBERTO CASSIOLATO FILHO</w:t>
      </w:r>
    </w:p>
    <w:p w14:paraId="3F047C0F" w14:textId="77777777" w:rsidR="00A02A80" w:rsidRDefault="00A02A80" w:rsidP="00A02A8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96388">
        <w:rPr>
          <w:rFonts w:cstheme="minorHAnsi"/>
          <w:b/>
          <w:sz w:val="24"/>
          <w:szCs w:val="24"/>
        </w:rPr>
        <w:t xml:space="preserve">Presidente </w:t>
      </w:r>
      <w:r>
        <w:rPr>
          <w:rFonts w:cstheme="minorHAnsi"/>
          <w:b/>
          <w:sz w:val="24"/>
          <w:szCs w:val="24"/>
        </w:rPr>
        <w:t>da Câmara Municipal de Serrana</w:t>
      </w:r>
    </w:p>
    <w:p w14:paraId="2A182D02" w14:textId="77777777" w:rsidR="00A02A80" w:rsidRDefault="00A02A80" w:rsidP="00A02A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C836C3B" w14:textId="77777777" w:rsidR="00A02A80" w:rsidRPr="004D4E58" w:rsidRDefault="00A02A80" w:rsidP="00A02A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96388">
        <w:rPr>
          <w:rFonts w:cstheme="minorHAnsi"/>
          <w:sz w:val="24"/>
          <w:szCs w:val="24"/>
        </w:rPr>
        <w:t xml:space="preserve">Publicado na secretaria e Site da Câmara Municipal de Serrana e no Diário Oficial do Município. </w:t>
      </w:r>
    </w:p>
    <w:p w14:paraId="58DC10B6" w14:textId="1910B133" w:rsidR="00A02A80" w:rsidRDefault="00A02A80" w:rsidP="00A02A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6AB14B" w14:textId="77777777" w:rsidR="00A02A80" w:rsidRPr="00B96388" w:rsidRDefault="00A02A80" w:rsidP="00A02A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B4A0918" w14:textId="77777777" w:rsidR="00A02A80" w:rsidRDefault="00A02A80" w:rsidP="00A02A8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PAULO ROBERTO CASSIOLATO FILHO</w:t>
      </w:r>
    </w:p>
    <w:p w14:paraId="324B97F0" w14:textId="77777777" w:rsidR="00A02A80" w:rsidRDefault="00A02A80" w:rsidP="00A02A8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96388">
        <w:rPr>
          <w:rFonts w:cstheme="minorHAnsi"/>
          <w:b/>
          <w:sz w:val="24"/>
          <w:szCs w:val="24"/>
        </w:rPr>
        <w:t xml:space="preserve">Presidente </w:t>
      </w:r>
      <w:r>
        <w:rPr>
          <w:rFonts w:cstheme="minorHAnsi"/>
          <w:b/>
          <w:sz w:val="24"/>
          <w:szCs w:val="24"/>
        </w:rPr>
        <w:t>da Câmara Municipal de Serrana</w:t>
      </w:r>
    </w:p>
    <w:p w14:paraId="588DD186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53ABE389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0444E128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617E5B99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478CF2E5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054F0DC4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44CFD21F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73BCD8C2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2ED48117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29691783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3FB7D35B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0A3430F0" w14:textId="77777777" w:rsidR="0003230C" w:rsidRPr="008D11E8" w:rsidRDefault="0003230C" w:rsidP="008D11E8">
      <w:pPr>
        <w:pStyle w:val="SemEspaamento"/>
        <w:spacing w:line="360" w:lineRule="auto"/>
        <w:ind w:left="-993" w:hanging="567"/>
        <w:jc w:val="center"/>
        <w:rPr>
          <w:rFonts w:asciiTheme="minorHAnsi" w:hAnsiTheme="minorHAnsi" w:cstheme="minorHAnsi"/>
          <w:sz w:val="24"/>
          <w:szCs w:val="24"/>
        </w:rPr>
      </w:pPr>
    </w:p>
    <w:p w14:paraId="25E19950" w14:textId="18D853F1" w:rsidR="0003230C" w:rsidRPr="008D11E8" w:rsidRDefault="0003230C" w:rsidP="008D11E8">
      <w:pPr>
        <w:pStyle w:val="SemEspaamento"/>
        <w:spacing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sectPr w:rsidR="0003230C" w:rsidRPr="008D11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7C3F" w14:textId="77777777" w:rsidR="00865E61" w:rsidRDefault="00865E61" w:rsidP="004D2E25">
      <w:pPr>
        <w:spacing w:after="0" w:line="240" w:lineRule="auto"/>
      </w:pPr>
      <w:r>
        <w:separator/>
      </w:r>
    </w:p>
  </w:endnote>
  <w:endnote w:type="continuationSeparator" w:id="0">
    <w:p w14:paraId="62A1A8F6" w14:textId="77777777" w:rsidR="00865E61" w:rsidRDefault="00865E61" w:rsidP="004D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097593"/>
      <w:docPartObj>
        <w:docPartGallery w:val="Page Numbers (Bottom of Page)"/>
        <w:docPartUnique/>
      </w:docPartObj>
    </w:sdtPr>
    <w:sdtEndPr/>
    <w:sdtContent>
      <w:p w14:paraId="18A7FA2D" w14:textId="77777777" w:rsidR="00406A76" w:rsidRDefault="00406A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548">
          <w:rPr>
            <w:noProof/>
          </w:rPr>
          <w:t>4</w:t>
        </w:r>
        <w:r>
          <w:fldChar w:fldCharType="end"/>
        </w:r>
      </w:p>
    </w:sdtContent>
  </w:sdt>
  <w:p w14:paraId="7F354D56" w14:textId="77777777" w:rsidR="00406A76" w:rsidRDefault="00406A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AF71" w14:textId="77777777" w:rsidR="00865E61" w:rsidRDefault="00865E61" w:rsidP="004D2E25">
      <w:pPr>
        <w:spacing w:after="0" w:line="240" w:lineRule="auto"/>
      </w:pPr>
      <w:r>
        <w:separator/>
      </w:r>
    </w:p>
  </w:footnote>
  <w:footnote w:type="continuationSeparator" w:id="0">
    <w:p w14:paraId="5753F9BE" w14:textId="77777777" w:rsidR="00865E61" w:rsidRDefault="00865E61" w:rsidP="004D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D97F" w14:textId="110387A6" w:rsidR="004D2E25" w:rsidRDefault="004D2E25" w:rsidP="004D2E25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C1058" wp14:editId="4D0BD4B6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9E6DA" w14:textId="77777777" w:rsidR="004D2E25" w:rsidRPr="00207F4A" w:rsidRDefault="004D2E25" w:rsidP="004D2E25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207F4A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Câmara Municipal de Serrana</w:t>
                          </w:r>
                        </w:p>
                        <w:p w14:paraId="124A349B" w14:textId="77777777" w:rsidR="004D2E25" w:rsidRPr="00207F4A" w:rsidRDefault="004D2E25" w:rsidP="004D2E25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>Av. Deolinda Rosa, 1048 – Jardim das Rosas</w:t>
                          </w:r>
                        </w:p>
                        <w:p w14:paraId="43D0D814" w14:textId="77777777" w:rsidR="004D2E25" w:rsidRPr="00207F4A" w:rsidRDefault="004D2E25" w:rsidP="004D2E25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3DFE52D4" w14:textId="77777777" w:rsidR="004D2E25" w:rsidRPr="00207F4A" w:rsidRDefault="004D2E25" w:rsidP="004D2E25">
                          <w:pPr>
                            <w:pStyle w:val="Corpodetexto"/>
                            <w:spacing w:after="0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>(16) 3987-1320 / (16) 3987-2268</w:t>
                          </w:r>
                        </w:p>
                        <w:p w14:paraId="60BC6781" w14:textId="77777777" w:rsidR="004D2E25" w:rsidRPr="00207F4A" w:rsidRDefault="00865E61" w:rsidP="004D2E25">
                          <w:pPr>
                            <w:pStyle w:val="Corpodetex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D2E25" w:rsidRPr="00207F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https://www.serrana.sp.leg.br</w:t>
                            </w:r>
                          </w:hyperlink>
                          <w:r w:rsidR="004D2E25" w:rsidRPr="00207F4A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- camara@serrana.sp.leg.br</w:t>
                          </w:r>
                        </w:p>
                        <w:p w14:paraId="36DBAD8F" w14:textId="77777777" w:rsidR="004D2E25" w:rsidRPr="004D2E25" w:rsidRDefault="004D2E25" w:rsidP="004D2E25">
                          <w:pPr>
                            <w:pStyle w:val="Corpodetexto"/>
                            <w:spacing w:before="2"/>
                            <w:ind w:left="-426" w:right="33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49E1DCB" w14:textId="77777777" w:rsidR="004D2E25" w:rsidRPr="004D2E25" w:rsidRDefault="004D2E25" w:rsidP="004D2E25">
                          <w:pPr>
                            <w:ind w:right="33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CFC1058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" strokecolor="window">
              <v:textbox>
                <w:txbxContent>
                  <w:p w14:paraId="72E9E6DA" w14:textId="77777777" w:rsidR="004D2E25" w:rsidRPr="00207F4A" w:rsidRDefault="004D2E25" w:rsidP="004D2E25">
                    <w:pPr>
                      <w:spacing w:after="0"/>
                      <w:ind w:left="-426" w:right="332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207F4A">
                      <w:rPr>
                        <w:rFonts w:cstheme="minorHAnsi"/>
                        <w:b/>
                        <w:sz w:val="24"/>
                        <w:szCs w:val="24"/>
                      </w:rPr>
                      <w:t>Câmara Municipal de Serrana</w:t>
                    </w:r>
                  </w:p>
                  <w:p w14:paraId="124A349B" w14:textId="77777777" w:rsidR="004D2E25" w:rsidRPr="00207F4A" w:rsidRDefault="004D2E25" w:rsidP="004D2E25">
                    <w:pPr>
                      <w:spacing w:after="0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07F4A">
                      <w:rPr>
                        <w:rFonts w:cstheme="minorHAnsi"/>
                        <w:sz w:val="20"/>
                        <w:szCs w:val="20"/>
                      </w:rPr>
                      <w:t>Av. Deolinda Rosa, 1048 – Jardim das Rosas</w:t>
                    </w:r>
                  </w:p>
                  <w:p w14:paraId="43D0D814" w14:textId="77777777" w:rsidR="004D2E25" w:rsidRPr="00207F4A" w:rsidRDefault="004D2E25" w:rsidP="004D2E25">
                    <w:pPr>
                      <w:spacing w:after="0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07F4A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3DFE52D4" w14:textId="77777777" w:rsidR="004D2E25" w:rsidRPr="00207F4A" w:rsidRDefault="004D2E25" w:rsidP="004D2E25">
                    <w:pPr>
                      <w:pStyle w:val="Corpodetexto"/>
                      <w:spacing w:after="0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207F4A">
                      <w:rPr>
                        <w:rFonts w:cstheme="minorHAnsi"/>
                        <w:sz w:val="20"/>
                        <w:szCs w:val="20"/>
                      </w:rPr>
                      <w:t>(16) 3987-1320 / (16) 3987-2268</w:t>
                    </w:r>
                  </w:p>
                  <w:p w14:paraId="60BC6781" w14:textId="77777777" w:rsidR="004D2E25" w:rsidRPr="00207F4A" w:rsidRDefault="00000000" w:rsidP="004D2E25">
                    <w:pPr>
                      <w:pStyle w:val="Corpodetex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hyperlink r:id="rId2" w:history="1">
                      <w:r w:rsidR="004D2E25" w:rsidRPr="00207F4A">
                        <w:rPr>
                          <w:rFonts w:cstheme="minorHAnsi"/>
                          <w:sz w:val="20"/>
                          <w:szCs w:val="20"/>
                        </w:rPr>
                        <w:t>https://www.serrana.sp.leg.br</w:t>
                      </w:r>
                    </w:hyperlink>
                    <w:r w:rsidR="004D2E25" w:rsidRPr="00207F4A">
                      <w:rPr>
                        <w:rFonts w:cstheme="minorHAnsi"/>
                        <w:sz w:val="20"/>
                        <w:szCs w:val="20"/>
                      </w:rPr>
                      <w:t xml:space="preserve"> - camara@serrana.sp.leg.br</w:t>
                    </w:r>
                  </w:p>
                  <w:p w14:paraId="36DBAD8F" w14:textId="77777777" w:rsidR="004D2E25" w:rsidRPr="004D2E25" w:rsidRDefault="004D2E25" w:rsidP="004D2E25">
                    <w:pPr>
                      <w:pStyle w:val="Corpodetexto"/>
                      <w:spacing w:before="2"/>
                      <w:ind w:left="-426" w:right="332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49E1DCB" w14:textId="77777777" w:rsidR="004D2E25" w:rsidRPr="004D2E25" w:rsidRDefault="004D2E25" w:rsidP="004D2E25">
                    <w:pPr>
                      <w:ind w:right="332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A4D21" w:rsidRPr="00DD6C18">
      <w:rPr>
        <w:b/>
        <w:noProof/>
        <w:sz w:val="28"/>
        <w:szCs w:val="28"/>
      </w:rPr>
      <w:drawing>
        <wp:inline distT="0" distB="0" distL="0" distR="0" wp14:anchorId="4F77B51C" wp14:editId="3E6BC9CA">
          <wp:extent cx="1049655" cy="1002030"/>
          <wp:effectExtent l="0" t="0" r="0" b="7620"/>
          <wp:docPr id="1" name="Imagem 1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</w:t>
    </w:r>
  </w:p>
  <w:p w14:paraId="0A128D2B" w14:textId="77777777" w:rsidR="004D2E25" w:rsidRDefault="004D2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A5D2F"/>
    <w:multiLevelType w:val="hybridMultilevel"/>
    <w:tmpl w:val="2A6A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2E2"/>
    <w:multiLevelType w:val="hybridMultilevel"/>
    <w:tmpl w:val="325EA726"/>
    <w:lvl w:ilvl="0" w:tplc="79D694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72E5C"/>
    <w:multiLevelType w:val="hybridMultilevel"/>
    <w:tmpl w:val="8026A8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CB"/>
    <w:rsid w:val="00011F80"/>
    <w:rsid w:val="00012CD4"/>
    <w:rsid w:val="00023847"/>
    <w:rsid w:val="00027D8F"/>
    <w:rsid w:val="0003230C"/>
    <w:rsid w:val="0004795E"/>
    <w:rsid w:val="000504E8"/>
    <w:rsid w:val="00074175"/>
    <w:rsid w:val="00077FF7"/>
    <w:rsid w:val="00090E18"/>
    <w:rsid w:val="0009415A"/>
    <w:rsid w:val="000973A8"/>
    <w:rsid w:val="000D63DE"/>
    <w:rsid w:val="00101F1B"/>
    <w:rsid w:val="00145ACE"/>
    <w:rsid w:val="001534F6"/>
    <w:rsid w:val="001572A5"/>
    <w:rsid w:val="00162028"/>
    <w:rsid w:val="00184880"/>
    <w:rsid w:val="001B1104"/>
    <w:rsid w:val="001D12D1"/>
    <w:rsid w:val="001E1B9E"/>
    <w:rsid w:val="001F07DA"/>
    <w:rsid w:val="00207F4A"/>
    <w:rsid w:val="00215403"/>
    <w:rsid w:val="00220948"/>
    <w:rsid w:val="002244BA"/>
    <w:rsid w:val="00237327"/>
    <w:rsid w:val="00250145"/>
    <w:rsid w:val="0025330D"/>
    <w:rsid w:val="00262106"/>
    <w:rsid w:val="00280D34"/>
    <w:rsid w:val="002819CC"/>
    <w:rsid w:val="00283230"/>
    <w:rsid w:val="002C21C1"/>
    <w:rsid w:val="002C556E"/>
    <w:rsid w:val="002D6873"/>
    <w:rsid w:val="002E2C91"/>
    <w:rsid w:val="002F79EF"/>
    <w:rsid w:val="0031655F"/>
    <w:rsid w:val="00347C9A"/>
    <w:rsid w:val="003731E8"/>
    <w:rsid w:val="00387E48"/>
    <w:rsid w:val="003A1BB9"/>
    <w:rsid w:val="003A4C72"/>
    <w:rsid w:val="003B4123"/>
    <w:rsid w:val="003C4CCB"/>
    <w:rsid w:val="003C6193"/>
    <w:rsid w:val="003E26C4"/>
    <w:rsid w:val="00403377"/>
    <w:rsid w:val="0040340F"/>
    <w:rsid w:val="00406A76"/>
    <w:rsid w:val="00407854"/>
    <w:rsid w:val="00410871"/>
    <w:rsid w:val="00416A25"/>
    <w:rsid w:val="00416E71"/>
    <w:rsid w:val="00417FC3"/>
    <w:rsid w:val="00420F73"/>
    <w:rsid w:val="00421F91"/>
    <w:rsid w:val="004429A9"/>
    <w:rsid w:val="00454CC8"/>
    <w:rsid w:val="0045640F"/>
    <w:rsid w:val="00470635"/>
    <w:rsid w:val="004924A6"/>
    <w:rsid w:val="004959A3"/>
    <w:rsid w:val="004A4978"/>
    <w:rsid w:val="004C76EF"/>
    <w:rsid w:val="004C7A56"/>
    <w:rsid w:val="004D2E25"/>
    <w:rsid w:val="00567992"/>
    <w:rsid w:val="005741C3"/>
    <w:rsid w:val="005A0765"/>
    <w:rsid w:val="005B1E5C"/>
    <w:rsid w:val="005B698C"/>
    <w:rsid w:val="005E38A4"/>
    <w:rsid w:val="005F778B"/>
    <w:rsid w:val="006051F5"/>
    <w:rsid w:val="00613448"/>
    <w:rsid w:val="00625ECC"/>
    <w:rsid w:val="00640861"/>
    <w:rsid w:val="006703F6"/>
    <w:rsid w:val="006C314A"/>
    <w:rsid w:val="006F158E"/>
    <w:rsid w:val="007014EB"/>
    <w:rsid w:val="00703B0F"/>
    <w:rsid w:val="007144A7"/>
    <w:rsid w:val="00715673"/>
    <w:rsid w:val="00737625"/>
    <w:rsid w:val="0075118A"/>
    <w:rsid w:val="00757A8B"/>
    <w:rsid w:val="00767891"/>
    <w:rsid w:val="00767C76"/>
    <w:rsid w:val="00774B91"/>
    <w:rsid w:val="007D7689"/>
    <w:rsid w:val="007E1F3C"/>
    <w:rsid w:val="007E5CAD"/>
    <w:rsid w:val="00830BA7"/>
    <w:rsid w:val="00854D50"/>
    <w:rsid w:val="00865E61"/>
    <w:rsid w:val="0086670C"/>
    <w:rsid w:val="008768CB"/>
    <w:rsid w:val="00896F32"/>
    <w:rsid w:val="008A5609"/>
    <w:rsid w:val="008B1A7A"/>
    <w:rsid w:val="008D11E8"/>
    <w:rsid w:val="008D28A8"/>
    <w:rsid w:val="008F36AF"/>
    <w:rsid w:val="009003FF"/>
    <w:rsid w:val="00901A2C"/>
    <w:rsid w:val="0090400A"/>
    <w:rsid w:val="00924227"/>
    <w:rsid w:val="009615A0"/>
    <w:rsid w:val="0097638D"/>
    <w:rsid w:val="009769B9"/>
    <w:rsid w:val="009870D3"/>
    <w:rsid w:val="00990974"/>
    <w:rsid w:val="009A4C15"/>
    <w:rsid w:val="009A6C6A"/>
    <w:rsid w:val="009E02DB"/>
    <w:rsid w:val="009F486D"/>
    <w:rsid w:val="00A02A80"/>
    <w:rsid w:val="00A070E5"/>
    <w:rsid w:val="00A211E8"/>
    <w:rsid w:val="00A21354"/>
    <w:rsid w:val="00A35F84"/>
    <w:rsid w:val="00A36795"/>
    <w:rsid w:val="00A44725"/>
    <w:rsid w:val="00A45172"/>
    <w:rsid w:val="00A66B24"/>
    <w:rsid w:val="00A723B5"/>
    <w:rsid w:val="00A72940"/>
    <w:rsid w:val="00AB4B9A"/>
    <w:rsid w:val="00AB5279"/>
    <w:rsid w:val="00AB72A8"/>
    <w:rsid w:val="00AD21AA"/>
    <w:rsid w:val="00AF344A"/>
    <w:rsid w:val="00B217FA"/>
    <w:rsid w:val="00B26245"/>
    <w:rsid w:val="00B50F94"/>
    <w:rsid w:val="00B5213D"/>
    <w:rsid w:val="00BB758F"/>
    <w:rsid w:val="00BE5377"/>
    <w:rsid w:val="00C21494"/>
    <w:rsid w:val="00C2288B"/>
    <w:rsid w:val="00C41340"/>
    <w:rsid w:val="00C42A0A"/>
    <w:rsid w:val="00C45F39"/>
    <w:rsid w:val="00C5172A"/>
    <w:rsid w:val="00C93814"/>
    <w:rsid w:val="00C95B13"/>
    <w:rsid w:val="00C96557"/>
    <w:rsid w:val="00CB0612"/>
    <w:rsid w:val="00CD3A77"/>
    <w:rsid w:val="00CE43DA"/>
    <w:rsid w:val="00CE55C5"/>
    <w:rsid w:val="00CF15F4"/>
    <w:rsid w:val="00CF2C81"/>
    <w:rsid w:val="00D04B78"/>
    <w:rsid w:val="00D16220"/>
    <w:rsid w:val="00D5741F"/>
    <w:rsid w:val="00DA4D21"/>
    <w:rsid w:val="00DC6747"/>
    <w:rsid w:val="00DC7BEF"/>
    <w:rsid w:val="00DD15F4"/>
    <w:rsid w:val="00DD1D60"/>
    <w:rsid w:val="00DD3E04"/>
    <w:rsid w:val="00E10BBC"/>
    <w:rsid w:val="00E242E2"/>
    <w:rsid w:val="00E24E2C"/>
    <w:rsid w:val="00E27AFB"/>
    <w:rsid w:val="00E312BE"/>
    <w:rsid w:val="00E40B51"/>
    <w:rsid w:val="00E856D2"/>
    <w:rsid w:val="00EA2A38"/>
    <w:rsid w:val="00EA6081"/>
    <w:rsid w:val="00EB4273"/>
    <w:rsid w:val="00EC7658"/>
    <w:rsid w:val="00ED0F51"/>
    <w:rsid w:val="00ED0F78"/>
    <w:rsid w:val="00EE73E7"/>
    <w:rsid w:val="00EF209C"/>
    <w:rsid w:val="00F00E0D"/>
    <w:rsid w:val="00F01F3E"/>
    <w:rsid w:val="00F10548"/>
    <w:rsid w:val="00F15606"/>
    <w:rsid w:val="00F217AA"/>
    <w:rsid w:val="00F21E71"/>
    <w:rsid w:val="00F24165"/>
    <w:rsid w:val="00F40CCD"/>
    <w:rsid w:val="00F6607B"/>
    <w:rsid w:val="00F664DA"/>
    <w:rsid w:val="00F703B2"/>
    <w:rsid w:val="00F7770E"/>
    <w:rsid w:val="00F9055D"/>
    <w:rsid w:val="00FC2EF3"/>
    <w:rsid w:val="00FC7234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C303A"/>
  <w15:docId w15:val="{1852A9DC-EAA6-44BA-A89C-EED73834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54C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C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C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C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CC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CC8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semiHidden/>
    <w:rsid w:val="004D2E25"/>
    <w:pPr>
      <w:widowControl w:val="0"/>
      <w:spacing w:after="0" w:line="240" w:lineRule="auto"/>
      <w:ind w:left="2340"/>
      <w:jc w:val="both"/>
    </w:pPr>
    <w:rPr>
      <w:rFonts w:ascii="Arial Narrow" w:eastAsia="Times New Roman" w:hAnsi="Arial Narrow" w:cs="Times New Roman"/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2E25"/>
    <w:rPr>
      <w:rFonts w:ascii="Arial Narrow" w:eastAsia="Times New Roman" w:hAnsi="Arial Narrow" w:cs="Times New Roman"/>
      <w:sz w:val="26"/>
      <w:szCs w:val="24"/>
    </w:rPr>
  </w:style>
  <w:style w:type="paragraph" w:styleId="SemEspaamento">
    <w:name w:val="No Spacing"/>
    <w:uiPriority w:val="1"/>
    <w:qFormat/>
    <w:rsid w:val="004D2E2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D2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E25"/>
  </w:style>
  <w:style w:type="paragraph" w:styleId="Rodap">
    <w:name w:val="footer"/>
    <w:basedOn w:val="Normal"/>
    <w:link w:val="RodapChar"/>
    <w:uiPriority w:val="99"/>
    <w:unhideWhenUsed/>
    <w:rsid w:val="004D2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E25"/>
  </w:style>
  <w:style w:type="paragraph" w:styleId="Corpodetexto">
    <w:name w:val="Body Text"/>
    <w:basedOn w:val="Normal"/>
    <w:link w:val="CorpodetextoChar"/>
    <w:uiPriority w:val="99"/>
    <w:semiHidden/>
    <w:unhideWhenUsed/>
    <w:rsid w:val="004D2E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2E25"/>
  </w:style>
  <w:style w:type="table" w:styleId="Tabelacomgrade">
    <w:name w:val="Table Grid"/>
    <w:basedOn w:val="Tabelanormal"/>
    <w:uiPriority w:val="39"/>
    <w:rsid w:val="001572A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A560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E130-183E-479B-B619-C7DA394F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Amadeu</dc:creator>
  <cp:lastModifiedBy>Dr. Ivan</cp:lastModifiedBy>
  <cp:revision>15</cp:revision>
  <cp:lastPrinted>2023-01-12T13:10:00Z</cp:lastPrinted>
  <dcterms:created xsi:type="dcterms:W3CDTF">2023-01-11T12:49:00Z</dcterms:created>
  <dcterms:modified xsi:type="dcterms:W3CDTF">2023-01-18T20:11:00Z</dcterms:modified>
</cp:coreProperties>
</file>